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C4079C" w14:textId="230B4178" w:rsidR="0012739D" w:rsidRPr="0012739D" w:rsidRDefault="0012739D" w:rsidP="0012739D">
      <w:pPr>
        <w:spacing w:line="276" w:lineRule="auto"/>
        <w:jc w:val="center"/>
        <w:rPr>
          <w:b/>
          <w:bCs/>
          <w:sz w:val="20"/>
          <w:szCs w:val="20"/>
        </w:rPr>
      </w:pPr>
      <w:r>
        <w:rPr>
          <w:b/>
          <w:bCs/>
          <w:sz w:val="20"/>
          <w:szCs w:val="20"/>
        </w:rPr>
        <w:t xml:space="preserve">First Sunday in </w:t>
      </w:r>
      <w:r w:rsidRPr="0012739D">
        <w:rPr>
          <w:b/>
          <w:bCs/>
          <w:sz w:val="20"/>
          <w:szCs w:val="20"/>
        </w:rPr>
        <w:t>Lent</w:t>
      </w:r>
      <w:r>
        <w:rPr>
          <w:b/>
          <w:bCs/>
          <w:sz w:val="20"/>
          <w:szCs w:val="20"/>
        </w:rPr>
        <w:t xml:space="preserve">, February </w:t>
      </w:r>
      <w:proofErr w:type="gramStart"/>
      <w:r>
        <w:rPr>
          <w:b/>
          <w:bCs/>
          <w:sz w:val="20"/>
          <w:szCs w:val="20"/>
        </w:rPr>
        <w:t xml:space="preserve">18, </w:t>
      </w:r>
      <w:r w:rsidRPr="0012739D">
        <w:rPr>
          <w:b/>
          <w:bCs/>
          <w:sz w:val="20"/>
          <w:szCs w:val="20"/>
        </w:rPr>
        <w:t xml:space="preserve"> 2024</w:t>
      </w:r>
      <w:proofErr w:type="gramEnd"/>
    </w:p>
    <w:p w14:paraId="6464D5B2" w14:textId="77777777" w:rsidR="0012739D" w:rsidRPr="0012739D" w:rsidRDefault="0012739D" w:rsidP="0012739D">
      <w:pPr>
        <w:spacing w:line="276" w:lineRule="auto"/>
        <w:jc w:val="center"/>
        <w:rPr>
          <w:i/>
          <w:iCs/>
          <w:sz w:val="20"/>
          <w:szCs w:val="20"/>
        </w:rPr>
      </w:pPr>
      <w:r w:rsidRPr="0012739D">
        <w:rPr>
          <w:i/>
          <w:iCs/>
          <w:sz w:val="20"/>
          <w:szCs w:val="20"/>
        </w:rPr>
        <w:t>amid the biggest and worst effects of sin in the world,</w:t>
      </w:r>
    </w:p>
    <w:p w14:paraId="0B66E868" w14:textId="77777777" w:rsidR="0012739D" w:rsidRPr="0012739D" w:rsidRDefault="0012739D" w:rsidP="0012739D">
      <w:pPr>
        <w:spacing w:line="276" w:lineRule="auto"/>
        <w:jc w:val="center"/>
        <w:rPr>
          <w:b/>
          <w:bCs/>
          <w:sz w:val="20"/>
          <w:szCs w:val="20"/>
        </w:rPr>
      </w:pPr>
      <w:r w:rsidRPr="0012739D">
        <w:rPr>
          <w:b/>
          <w:bCs/>
          <w:sz w:val="20"/>
          <w:szCs w:val="20"/>
        </w:rPr>
        <w:t>What in the World Are We Supposed to Do?</w:t>
      </w:r>
    </w:p>
    <w:p w14:paraId="01BB9CE7" w14:textId="3E98E649" w:rsidR="0012739D" w:rsidRPr="0012739D" w:rsidRDefault="0012739D" w:rsidP="0012739D">
      <w:pPr>
        <w:spacing w:line="276" w:lineRule="auto"/>
        <w:rPr>
          <w:b/>
          <w:bCs/>
          <w:sz w:val="20"/>
          <w:szCs w:val="20"/>
        </w:rPr>
      </w:pPr>
      <w:r w:rsidRPr="0012739D">
        <w:rPr>
          <w:b/>
          <w:bCs/>
          <w:sz w:val="20"/>
          <w:szCs w:val="20"/>
        </w:rPr>
        <w:t>Bible Reading:  Psalm 120</w:t>
      </w:r>
    </w:p>
    <w:p w14:paraId="409E61F7" w14:textId="77777777" w:rsidR="0012739D" w:rsidRPr="0012739D" w:rsidRDefault="0012739D" w:rsidP="0012739D">
      <w:pPr>
        <w:spacing w:line="276" w:lineRule="auto"/>
      </w:pPr>
      <w:r w:rsidRPr="0012739D">
        <w:tab/>
        <w:t xml:space="preserve">Is it just me, or is the world a lot angrier than it used to be? </w:t>
      </w:r>
    </w:p>
    <w:p w14:paraId="17211A1F" w14:textId="77777777" w:rsidR="0012739D" w:rsidRPr="0012739D" w:rsidRDefault="0012739D" w:rsidP="0012739D">
      <w:pPr>
        <w:spacing w:line="276" w:lineRule="auto"/>
      </w:pPr>
      <w:r w:rsidRPr="0012739D">
        <w:tab/>
        <w:t xml:space="preserve">With a single sentence, spoken in the right (or wrong) crowd, you can set a fire so explosive that you might not be able to put it out until friendships are forever damaged.  You might even offer your sentence moderately in words and tone.  Just say something like, </w:t>
      </w:r>
    </w:p>
    <w:p w14:paraId="6BF3E57C" w14:textId="77777777" w:rsidR="0012739D" w:rsidRPr="0012739D" w:rsidRDefault="0012739D" w:rsidP="0012739D">
      <w:pPr>
        <w:spacing w:line="276" w:lineRule="auto"/>
      </w:pPr>
      <w:r w:rsidRPr="0012739D">
        <w:t>“I believe Donald Trump is morally unfit to serve as president.”</w:t>
      </w:r>
    </w:p>
    <w:p w14:paraId="06B7B82B" w14:textId="77777777" w:rsidR="0012739D" w:rsidRPr="0012739D" w:rsidRDefault="0012739D" w:rsidP="0012739D">
      <w:pPr>
        <w:spacing w:line="276" w:lineRule="auto"/>
      </w:pPr>
      <w:r w:rsidRPr="0012739D">
        <w:t xml:space="preserve">Or you could say, “At his age, Joe Biden’s cognitive abilities are suspect and preclude him from being a reliable president.” </w:t>
      </w:r>
    </w:p>
    <w:p w14:paraId="5120EF4F" w14:textId="77777777" w:rsidR="0012739D" w:rsidRPr="0012739D" w:rsidRDefault="0012739D" w:rsidP="0012739D">
      <w:pPr>
        <w:spacing w:line="276" w:lineRule="auto"/>
      </w:pPr>
      <w:r w:rsidRPr="0012739D">
        <w:t xml:space="preserve">You could say, “I think the F-Trudeau stickers on the back windows of unnecessarily large 4x4s are harmful to the unity of our nation.” </w:t>
      </w:r>
    </w:p>
    <w:p w14:paraId="7789918C" w14:textId="77777777" w:rsidR="0012739D" w:rsidRPr="0012739D" w:rsidRDefault="0012739D" w:rsidP="0012739D">
      <w:pPr>
        <w:spacing w:line="276" w:lineRule="auto"/>
      </w:pPr>
      <w:r w:rsidRPr="0012739D">
        <w:t xml:space="preserve">If you are really looking for trouble, remind swaggering Canuck fans that their team really hasn’t won anything yet. </w:t>
      </w:r>
    </w:p>
    <w:p w14:paraId="73A19E9E" w14:textId="77777777" w:rsidR="0012739D" w:rsidRPr="0012739D" w:rsidRDefault="0012739D" w:rsidP="0012739D">
      <w:pPr>
        <w:spacing w:line="276" w:lineRule="auto"/>
      </w:pPr>
      <w:r w:rsidRPr="0012739D">
        <w:tab/>
        <w:t xml:space="preserve">Suspicion or fear or pride or ignorance or arrogance lie so close to the surface that any scratch in the veneer of politeness can cause an eruption of anger and bitterness and accusations.  News and entertainment media aren’t really helping.  Watch Fox News for about five minutes, and they will supply stories that they warn us will make our blood boil. “This next story,” they say with a scornful eye-roll, “will make you scratch your head.”  Why so angry? Watch some of the late-night talk shows. Some find them really funny and insightful.  Others watch and see nothing but woke smugness. If you don’t believe me about this anger, go to Facebook and read some of the comments on AV Chatterbox. </w:t>
      </w:r>
    </w:p>
    <w:p w14:paraId="1A4F0FDB" w14:textId="77777777" w:rsidR="0012739D" w:rsidRPr="0012739D" w:rsidRDefault="0012739D" w:rsidP="0012739D">
      <w:pPr>
        <w:spacing w:line="276" w:lineRule="auto"/>
      </w:pPr>
      <w:r w:rsidRPr="0012739D">
        <w:tab/>
        <w:t xml:space="preserve">And that is between individuals.  We know the stories of anger and violence and hate and vengefulness between nations. We know about war. Some will argue, and the argument deserves to be heard, some will argue that there is such a thing as a just war.  There may well be times when war remains awful but necessary.  There must be a just cause, not hurt feelings or pride of nation. It must be a last resort. It must be aimed at establishing a just and lasting peace.  The end, the goal must be proportional to the means used – you don’t destroy more lives or property or infrastructure than necessary to achieve your goals. You don’t involve non-combatants.  But wars still rage and interpretation of rules for a just war vary wildly among aggressors, defenders and observers. Paul </w:t>
      </w:r>
      <w:proofErr w:type="spellStart"/>
      <w:r w:rsidRPr="0012739D">
        <w:t>Kortenhoven</w:t>
      </w:r>
      <w:proofErr w:type="spellEnd"/>
      <w:r w:rsidRPr="0012739D">
        <w:t xml:space="preserve"> wrote about war recently. He is kind of a hero of mine.  He was a CRC missionary in Sierra Leone in the 90s, at the height of the war in that country. </w:t>
      </w:r>
      <w:proofErr w:type="spellStart"/>
      <w:r w:rsidRPr="0012739D">
        <w:t>Kortenhoven</w:t>
      </w:r>
      <w:proofErr w:type="spellEnd"/>
      <w:r w:rsidRPr="0012739D">
        <w:t xml:space="preserve"> stayed in the country through those years, feeding, sheltering, rebuilding and guarding the neighborhood he lived in – all at great risk to himself.  He is uniquely qualified to write as he did in a recent letter to the editor of </w:t>
      </w:r>
      <w:r w:rsidRPr="0012739D">
        <w:rPr>
          <w:i/>
          <w:iCs/>
        </w:rPr>
        <w:t>The Banner</w:t>
      </w:r>
      <w:r w:rsidRPr="0012739D">
        <w:t>: “I have lived and almost died in two civil wars in West Africa (Nigeria and Sierra Leone) in which more than a million people died. I have buried bodies, scraped pieces of people off the walls of their huts, and been under fire from both sides for many hours and all too often. All wars are evil. No side ever wins, and the horrors suffered by innocent folks (mostly women and children) are unspeakable.”</w:t>
      </w:r>
    </w:p>
    <w:p w14:paraId="66201328" w14:textId="77777777" w:rsidR="0012739D" w:rsidRPr="0012739D" w:rsidRDefault="0012739D" w:rsidP="0012739D">
      <w:pPr>
        <w:spacing w:line="276" w:lineRule="auto"/>
      </w:pPr>
      <w:r w:rsidRPr="0012739D">
        <w:tab/>
        <w:t xml:space="preserve">It’s disheartening to say but the world probably isn’t angrier than it used to be.  It’s always been angry. There has been jealousy, hate, revenge and killing ever since Cain murdered his brother Abel. Thousands of years ago, the Psalmist was asking the same questions that we ask this morning. He was sounding the same pleas.  “Save me O Lord, from lying lips and from deceitful tongues.”  All around him </w:t>
      </w:r>
      <w:r w:rsidRPr="0012739D">
        <w:lastRenderedPageBreak/>
        <w:t xml:space="preserve">were big talk, half truths, outright deception and provocative words. No one could be trusted and the only time that violence wasn’t simmering was when violence was in full boil. Woe to me, he said.  Woe to me that I live in Meschech.  Meshech was way to the northeast of Jerusalem, almost southern Russia.  It was so far away that he wasn’t even talking about geography.  He was saying that the world was so far from where he wanted to be it was like he was stuck on another planet, that’s how far he felt from his proper home. He lived in the tents of Kedar – a nomadic and rough and tumble group of people who roamed through the land of ancient Israel, kicking up dust and trouble and death wherever they went.  You feel bad for the guy.  In the midst of all that, what was he supposed to do? </w:t>
      </w:r>
    </w:p>
    <w:p w14:paraId="778BD41F" w14:textId="41A49113" w:rsidR="0012739D" w:rsidRPr="0012739D" w:rsidRDefault="0012739D" w:rsidP="0012739D">
      <w:pPr>
        <w:spacing w:line="276" w:lineRule="auto"/>
      </w:pPr>
      <w:r w:rsidRPr="0012739D">
        <w:tab/>
        <w:t>When war</w:t>
      </w:r>
      <w:r>
        <w:t xml:space="preserve">, </w:t>
      </w:r>
      <w:r w:rsidRPr="0012739D">
        <w:t xml:space="preserve">tension and anger and short tempers are such a part of our world, when they are all woven into the social fabric of ordinary life, what can we do?  What in the world are we supposed to do? </w:t>
      </w:r>
    </w:p>
    <w:p w14:paraId="4A55AD5C" w14:textId="77777777" w:rsidR="0012739D" w:rsidRPr="0012739D" w:rsidRDefault="0012739D" w:rsidP="0012739D">
      <w:pPr>
        <w:spacing w:line="276" w:lineRule="auto"/>
      </w:pPr>
      <w:r w:rsidRPr="0012739D">
        <w:t xml:space="preserve"> </w:t>
      </w:r>
    </w:p>
    <w:p w14:paraId="53E88540" w14:textId="77777777" w:rsidR="0012739D" w:rsidRPr="0012739D" w:rsidRDefault="0012739D" w:rsidP="0012739D">
      <w:pPr>
        <w:spacing w:line="276" w:lineRule="auto"/>
      </w:pPr>
      <w:r w:rsidRPr="0012739D">
        <w:tab/>
        <w:t xml:space="preserve">I don’t know how much it helps, but we can pick out two things that the psalmist did.  The first thing he did was pray. He prayed.  He brought all this to God.  What bothered him on earth became the topic of a conversation with heaven. He called on the Lord in his distress and God answered. </w:t>
      </w:r>
    </w:p>
    <w:p w14:paraId="1A4CD87F" w14:textId="77777777" w:rsidR="0012739D" w:rsidRPr="0012739D" w:rsidRDefault="0012739D" w:rsidP="0012739D">
      <w:pPr>
        <w:spacing w:line="276" w:lineRule="auto"/>
      </w:pPr>
      <w:r w:rsidRPr="0012739D">
        <w:tab/>
        <w:t>As he prayed, the psalmist remembered that God will deal with all that was wrong.  We don’t get these exact words in this psalm but we can read and remember that the world still belongs to God.  God will make things right.  The psalmist knew he didn’t have to start wars. He knew he didn’t have to win arguments. The weight of exposing the truth was not on his shoulders. The psalmist knew that vengeance belongs to God and if there is punishment to be handed out, then God will hand it out.</w:t>
      </w:r>
    </w:p>
    <w:p w14:paraId="111A375D" w14:textId="77777777" w:rsidR="0012739D" w:rsidRPr="0012739D" w:rsidRDefault="0012739D" w:rsidP="0012739D">
      <w:pPr>
        <w:spacing w:line="276" w:lineRule="auto"/>
      </w:pPr>
      <w:r w:rsidRPr="0012739D">
        <w:tab/>
        <w:t>And he did.  All the root causes of war: pride, arrogance, misuse of power, hatred, jealousy, greed or any other root causes are sin.  Sin separates us from God and in time, separation from God will always lead to death. So, when the time was right, God sent his Son to liberate those under the law of sin and death. Jesus died in our place. Jesus took sin and death upon himself. John the Baptist, as recorded in the Gospel of John, chapter 1, John the Baptist saw Jesus and said, “behold the Lamb of God who takes away the sin of the world. Jesus was the sacrificial lamb who died, rose to new life and shares that new life with all who look to him. This is the work that the Bible calls redemption.  It’s the work of Jesus taking us back to God, from whom we had once been separated.  This is done for the world and this is done for you and me.  Jesus takes away not just the sin of the world broadly.  He doesn’t share life only with “the world.”  He also takes away my sin, your sin. He gives new life to you, to me. I have no need to protect myself.  You have no need to prove yourself right.  We don’t have to protect ourselves. You and I have no need to win, no need to win fights or arguments or disputes.  We are set free.  We are set free from shame, from fear.  Made right with God by Jesus, we don’t have to make ourselves right. We don’t need to defend ourselves or our turf.  We become free to be peacemakers.  The late Catholic priest Henri Nouwen once wrote, “Only those who deeply know that they are loved - and rejoice in that love - can be true peacemakers” (</w:t>
      </w:r>
      <w:r w:rsidRPr="0012739D">
        <w:rPr>
          <w:i/>
          <w:iCs/>
        </w:rPr>
        <w:t>Seeds of Hope</w:t>
      </w:r>
      <w:r w:rsidRPr="0012739D">
        <w:t>, p. 172). We need to remind ourselves of God’s love for us. We need to rejoice in it! We need to know, deeply and truly, that Christ loves us despite all our failures and sins—and that his love will not be shaken. We are made new.  Then I will experience God’s peace. Then will I be free from my insecurities and doubts to serve as a co-peacemaker with Christ.</w:t>
      </w:r>
    </w:p>
    <w:p w14:paraId="35CA993E" w14:textId="77777777" w:rsidR="0012739D" w:rsidRPr="0012739D" w:rsidRDefault="0012739D" w:rsidP="0012739D">
      <w:pPr>
        <w:spacing w:line="276" w:lineRule="auto"/>
      </w:pPr>
      <w:r w:rsidRPr="0012739D">
        <w:tab/>
        <w:t xml:space="preserve">Back to the psalmist back in Meshech.  He prayed.  Then he found himself free to speak for peace, regardless of what others did.  He spoke for peace.  He spoke this psalm.  This is a psalm of Ascent.  There is no record that it was written by great King David.  The psalm was a song that ordinary people sang as they came up to worship at the temple.  It wasn’t sung by David who, as king, had </w:t>
      </w:r>
      <w:r w:rsidRPr="0012739D">
        <w:lastRenderedPageBreak/>
        <w:t xml:space="preserve">authority to create or impose peace.  The song is sung by ordinary people at worship.  It’s sung by people who spend their weeks driving a bus or harvesting a field or teaching Shakespeare or Pythagorean Theorem to high schoolers.   It was sung by retired people who spend a part of their week caring for grandchildren.  It was sung by young parents as they scrambled to get kids out the door each Sunday.  It was sung by ordinary people like you and me. Ordinary people spoke for peace. </w:t>
      </w:r>
    </w:p>
    <w:p w14:paraId="3865AAAD" w14:textId="77777777" w:rsidR="0012739D" w:rsidRPr="0012739D" w:rsidRDefault="0012739D" w:rsidP="0012739D">
      <w:pPr>
        <w:pStyle w:val="ListParagraph"/>
        <w:numPr>
          <w:ilvl w:val="0"/>
          <w:numId w:val="1"/>
        </w:numPr>
        <w:spacing w:line="276" w:lineRule="auto"/>
        <w:ind w:left="284" w:hanging="218"/>
      </w:pPr>
      <w:r w:rsidRPr="0012739D">
        <w:t>They spoke quietly, respectfully</w:t>
      </w:r>
    </w:p>
    <w:p w14:paraId="2F518FCE" w14:textId="77777777" w:rsidR="0012739D" w:rsidRPr="0012739D" w:rsidRDefault="0012739D" w:rsidP="0012739D">
      <w:pPr>
        <w:pStyle w:val="ListParagraph"/>
        <w:numPr>
          <w:ilvl w:val="0"/>
          <w:numId w:val="1"/>
        </w:numPr>
        <w:spacing w:line="276" w:lineRule="auto"/>
        <w:ind w:left="284" w:hanging="218"/>
      </w:pPr>
      <w:r w:rsidRPr="0012739D">
        <w:t xml:space="preserve">They listened.  They asked thoughtful questions before they challenged. </w:t>
      </w:r>
    </w:p>
    <w:p w14:paraId="6706AD52" w14:textId="77777777" w:rsidR="0012739D" w:rsidRPr="0012739D" w:rsidRDefault="0012739D" w:rsidP="0012739D">
      <w:pPr>
        <w:pStyle w:val="ListParagraph"/>
        <w:numPr>
          <w:ilvl w:val="0"/>
          <w:numId w:val="1"/>
        </w:numPr>
        <w:spacing w:line="276" w:lineRule="auto"/>
        <w:ind w:left="284" w:hanging="218"/>
      </w:pPr>
      <w:r w:rsidRPr="0012739D">
        <w:t>They found the courage determination to go across the room, to stay there, to stay with people who seemed to talk nonsense but they stayed not because they found agreement, necessarily, but because relationships are important.</w:t>
      </w:r>
    </w:p>
    <w:p w14:paraId="06341AAE" w14:textId="77777777" w:rsidR="0012739D" w:rsidRPr="0012739D" w:rsidRDefault="0012739D" w:rsidP="0012739D">
      <w:pPr>
        <w:pStyle w:val="ListParagraph"/>
        <w:numPr>
          <w:ilvl w:val="0"/>
          <w:numId w:val="1"/>
        </w:numPr>
        <w:spacing w:line="276" w:lineRule="auto"/>
        <w:ind w:left="284" w:hanging="218"/>
      </w:pPr>
      <w:r w:rsidRPr="0012739D">
        <w:t xml:space="preserve">They presented their children for baptism because even in Meshech, God is establishing his way of peace and they wanted their children to know it, to live in it. </w:t>
      </w:r>
    </w:p>
    <w:p w14:paraId="17F02A4E" w14:textId="77777777" w:rsidR="0012739D" w:rsidRPr="0012739D" w:rsidRDefault="0012739D" w:rsidP="0012739D">
      <w:pPr>
        <w:pStyle w:val="ListParagraph"/>
        <w:numPr>
          <w:ilvl w:val="0"/>
          <w:numId w:val="1"/>
        </w:numPr>
        <w:spacing w:line="276" w:lineRule="auto"/>
        <w:ind w:left="284" w:hanging="218"/>
      </w:pPr>
      <w:r w:rsidRPr="0012739D">
        <w:t xml:space="preserve">They recognized that peace is not just the absence of violence but it’s the way of the world in which people can flourish.  Maybe those ordinary people fed a tube of yogurt and a bagel to a hungry third grader before school. Maybe they donated some used clothing to an agency that dresses up a person when she goes for a job interview and then, hopefully, to work. </w:t>
      </w:r>
    </w:p>
    <w:p w14:paraId="7393A270" w14:textId="77777777" w:rsidR="0012739D" w:rsidRPr="0012739D" w:rsidRDefault="0012739D" w:rsidP="0012739D">
      <w:pPr>
        <w:pStyle w:val="ListParagraph"/>
        <w:numPr>
          <w:ilvl w:val="0"/>
          <w:numId w:val="1"/>
        </w:numPr>
        <w:spacing w:line="276" w:lineRule="auto"/>
        <w:ind w:left="284" w:hanging="218"/>
      </w:pPr>
      <w:r w:rsidRPr="0012739D">
        <w:t xml:space="preserve">Some of them might have used whatever influence they had to make peace. Paul </w:t>
      </w:r>
      <w:proofErr w:type="spellStart"/>
      <w:r w:rsidRPr="0012739D">
        <w:t>Kortenhoven</w:t>
      </w:r>
      <w:proofErr w:type="spellEnd"/>
      <w:r w:rsidRPr="0012739D">
        <w:t xml:space="preserve"> not only stayed in Sierra Leonne to care for those he loved.  He also recognized that the war at his doorstep was all about control over mining and trade of diamonds – blood diamonds, they came to be called.  He sounded the alarm. He wrote letters, he camped out in his congressman’s office until he could tell what was happening.  He enlisted the CRC.  He became instrumental in the adoption of the Kimberly Process which has helped but not completely achieved the end of the trade of blood diamonds.  Peace came to Sierra Leonne.  It took the work of God over 11 long years.  Still, </w:t>
      </w:r>
      <w:proofErr w:type="spellStart"/>
      <w:r w:rsidRPr="0012739D">
        <w:t>Kortenhoven</w:t>
      </w:r>
      <w:proofErr w:type="spellEnd"/>
      <w:r w:rsidRPr="0012739D">
        <w:t xml:space="preserve"> was a man of peace and helped bring peace. God is not calling all of us, or maybe none of us, to be Paul </w:t>
      </w:r>
      <w:proofErr w:type="spellStart"/>
      <w:r w:rsidRPr="0012739D">
        <w:t>Kortenhoven</w:t>
      </w:r>
      <w:proofErr w:type="spellEnd"/>
      <w:r w:rsidRPr="0012739D">
        <w:t xml:space="preserve">. But in 2024, a conflict is growing in The Democratic Republic of the Congo.  The issue is not blood diamonds but rare earth minerals used in the battery of your </w:t>
      </w:r>
      <w:proofErr w:type="spellStart"/>
      <w:r w:rsidRPr="0012739D">
        <w:t>Ipad</w:t>
      </w:r>
      <w:proofErr w:type="spellEnd"/>
      <w:r w:rsidRPr="0012739D">
        <w:t xml:space="preserve">, phone and laptop.  Maybe we can write a letter asking our government to do what it can to establish fair trade of rare earth minerals.  </w:t>
      </w:r>
    </w:p>
    <w:p w14:paraId="01CB940F" w14:textId="77777777" w:rsidR="0012739D" w:rsidRPr="0012739D" w:rsidRDefault="0012739D" w:rsidP="0012739D">
      <w:pPr>
        <w:pStyle w:val="ListParagraph"/>
        <w:numPr>
          <w:ilvl w:val="0"/>
          <w:numId w:val="1"/>
        </w:numPr>
        <w:spacing w:line="276" w:lineRule="auto"/>
        <w:ind w:left="284" w:hanging="284"/>
      </w:pPr>
      <w:r w:rsidRPr="0012739D">
        <w:t xml:space="preserve">Maybe some of those ordinary people just listened and managed to bring some calm to a friend who tended to shoot his mouth off.  Maybe they didn’t turn off the news too quickly.  Instead, they did what he could to become reasonably well-informed and then carefully and gently dampened the explosive effects of lies and exaggerations. </w:t>
      </w:r>
    </w:p>
    <w:p w14:paraId="79FBB02E" w14:textId="77777777" w:rsidR="0012739D" w:rsidRPr="0012739D" w:rsidRDefault="0012739D" w:rsidP="0012739D">
      <w:pPr>
        <w:spacing w:line="276" w:lineRule="auto"/>
      </w:pPr>
    </w:p>
    <w:p w14:paraId="47A2BF69" w14:textId="77777777" w:rsidR="0012739D" w:rsidRPr="0012739D" w:rsidRDefault="0012739D" w:rsidP="0012739D">
      <w:pPr>
        <w:spacing w:line="276" w:lineRule="auto"/>
      </w:pPr>
      <w:r w:rsidRPr="0012739D">
        <w:tab/>
        <w:t xml:space="preserve">I started out asking if the world is angrier than it used to be.  I don’t think it is.  I think it’s always been angry.  If you want the world to be different, then you are working against thousands of years of history.  You are free to ask, what in the world can we do? </w:t>
      </w:r>
    </w:p>
    <w:p w14:paraId="499602E0" w14:textId="77777777" w:rsidR="0012739D" w:rsidRPr="0012739D" w:rsidRDefault="0012739D" w:rsidP="0012739D">
      <w:pPr>
        <w:spacing w:line="276" w:lineRule="auto"/>
      </w:pPr>
      <w:r w:rsidRPr="0012739D">
        <w:tab/>
        <w:t xml:space="preserve">We can slow the question down.  What – in the world – can we do? </w:t>
      </w:r>
    </w:p>
    <w:p w14:paraId="49DC0C4D" w14:textId="615E4FC8" w:rsidR="00E61854" w:rsidRPr="0012739D" w:rsidRDefault="0012739D" w:rsidP="0012739D">
      <w:pPr>
        <w:spacing w:line="276" w:lineRule="auto"/>
        <w:rPr>
          <w:sz w:val="20"/>
          <w:szCs w:val="20"/>
        </w:rPr>
      </w:pPr>
      <w:r w:rsidRPr="0012739D">
        <w:tab/>
        <w:t xml:space="preserve">In the world, we bring our worries and troubles to God.  We pray and in praying we can remember that God is making things new. God will punish what is wrong and God will deal with sin and God has done that in the sacrifice of Jesus. God has done that for us and we are set free. We are free to speak peace in all kinds of ways big and small. Take heart, every one of them aligns with the renewing work of Jesus.  Every one of them counts. Let us speak for peace. </w:t>
      </w:r>
    </w:p>
    <w:sectPr w:rsidR="00E61854" w:rsidRPr="0012739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62E28EE"/>
    <w:multiLevelType w:val="hybridMultilevel"/>
    <w:tmpl w:val="357E9EF8"/>
    <w:lvl w:ilvl="0" w:tplc="2CA28816">
      <w:numFmt w:val="bullet"/>
      <w:lvlText w:val="-"/>
      <w:lvlJc w:val="left"/>
      <w:pPr>
        <w:ind w:left="720" w:hanging="36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6418903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739D"/>
    <w:rsid w:val="0012739D"/>
    <w:rsid w:val="00395856"/>
    <w:rsid w:val="00E6185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B0A6DB"/>
  <w15:chartTrackingRefBased/>
  <w15:docId w15:val="{2DA8286C-A216-4370-AF32-4BE0A5AB75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2739D"/>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2739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1700</Words>
  <Characters>9695</Characters>
  <Application>Microsoft Office Word</Application>
  <DocSecurity>0</DocSecurity>
  <Lines>80</Lines>
  <Paragraphs>22</Paragraphs>
  <ScaleCrop>false</ScaleCrop>
  <Company/>
  <LinksUpToDate>false</LinksUpToDate>
  <CharactersWithSpaces>11373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AVCRC AVCRC</dc:creator>
  <cp:keywords/>
  <dc:description/>
  <cp:lastModifiedBy>AVCRC AVCRC</cp:lastModifiedBy>
  <cp:revision>1</cp:revision>
  <dcterms:created xsi:type="dcterms:W3CDTF">2024-02-14T22:40:00Z</dcterms:created>
  <dcterms:modified xsi:type="dcterms:W3CDTF">2024-02-14T22:43:00Z</dcterms:modified>
</cp:coreProperties>
</file>